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835F05" w14:textId="46101801" w:rsidR="00817E8E" w:rsidRDefault="00817E8E" w:rsidP="00817E8E">
      <w:pPr>
        <w:rPr>
          <w:i/>
          <w:iCs/>
        </w:rPr>
      </w:pPr>
      <w:r>
        <w:rPr>
          <w:rFonts w:ascii="Arial Narrow" w:hAnsi="Arial Narrow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 wp14:anchorId="17FDF3DE" wp14:editId="6E7CEBC7">
            <wp:simplePos x="0" y="0"/>
            <wp:positionH relativeFrom="column">
              <wp:posOffset>4038600</wp:posOffset>
            </wp:positionH>
            <wp:positionV relativeFrom="paragraph">
              <wp:posOffset>123825</wp:posOffset>
            </wp:positionV>
            <wp:extent cx="1679575" cy="1379220"/>
            <wp:effectExtent l="0" t="0" r="0" b="0"/>
            <wp:wrapThrough wrapText="bothSides">
              <wp:wrapPolygon edited="0">
                <wp:start x="1960" y="1193"/>
                <wp:lineTo x="0" y="3878"/>
                <wp:lineTo x="1470" y="11337"/>
                <wp:lineTo x="1470" y="12829"/>
                <wp:lineTo x="6370" y="16110"/>
                <wp:lineTo x="8575" y="17006"/>
                <wp:lineTo x="9555" y="19691"/>
                <wp:lineTo x="10045" y="20287"/>
                <wp:lineTo x="11270" y="20287"/>
                <wp:lineTo x="11515" y="19691"/>
                <wp:lineTo x="14699" y="16110"/>
                <wp:lineTo x="16414" y="16110"/>
                <wp:lineTo x="19109" y="13127"/>
                <wp:lineTo x="19109" y="11337"/>
                <wp:lineTo x="21314" y="3878"/>
                <wp:lineTo x="20334" y="3878"/>
                <wp:lineTo x="3185" y="1193"/>
                <wp:lineTo x="1960" y="1193"/>
              </wp:wrapPolygon>
            </wp:wrapThrough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575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6EDD0A" w14:textId="360DAF6F" w:rsidR="00817E8E" w:rsidRDefault="00817E8E" w:rsidP="00817E8E">
      <w:pPr>
        <w:rPr>
          <w:i/>
          <w:iCs/>
        </w:rPr>
      </w:pPr>
      <w:r w:rsidRPr="007420D3">
        <w:rPr>
          <w:rFonts w:ascii="Arial Narrow" w:hAnsi="Arial Narrow"/>
          <w:b/>
          <w:noProof/>
          <w:sz w:val="28"/>
          <w:szCs w:val="28"/>
        </w:rPr>
        <w:drawing>
          <wp:inline distT="0" distB="0" distL="0" distR="0" wp14:anchorId="61BDED4C" wp14:editId="4E455792">
            <wp:extent cx="2266950" cy="714375"/>
            <wp:effectExtent l="0" t="0" r="0" b="9525"/>
            <wp:docPr id="1" name="Obraz 1" descr="H:\azol\różne promocyjne\rózne graficzne\malopolski fundusz rozwoju\logo\LOGO MFR po poprawkach 20.02.2018\logo MFR poziom 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:\azol\różne promocyjne\rózne graficzne\malopolski fundusz rozwoju\logo\LOGO MFR po poprawkach 20.02.2018\logo MFR poziom KOLO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620" b="422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058887" w14:textId="77777777" w:rsidR="00817E8E" w:rsidRDefault="00817E8E" w:rsidP="00E93DBB">
      <w:pPr>
        <w:jc w:val="right"/>
        <w:rPr>
          <w:i/>
          <w:iCs/>
        </w:rPr>
      </w:pPr>
    </w:p>
    <w:p w14:paraId="2004C61F" w14:textId="77777777" w:rsidR="00817E8E" w:rsidRDefault="00817E8E" w:rsidP="00E93DBB">
      <w:pPr>
        <w:jc w:val="right"/>
        <w:rPr>
          <w:i/>
          <w:iCs/>
        </w:rPr>
      </w:pPr>
    </w:p>
    <w:p w14:paraId="6ACC2BCA" w14:textId="77777777" w:rsidR="00817E8E" w:rsidRDefault="00817E8E" w:rsidP="00E93DBB">
      <w:pPr>
        <w:jc w:val="right"/>
        <w:rPr>
          <w:i/>
          <w:iCs/>
        </w:rPr>
      </w:pPr>
    </w:p>
    <w:p w14:paraId="1103A1CB" w14:textId="77777777" w:rsidR="00817E8E" w:rsidRDefault="00817E8E" w:rsidP="00E93DBB">
      <w:pPr>
        <w:jc w:val="right"/>
        <w:rPr>
          <w:i/>
          <w:iCs/>
        </w:rPr>
      </w:pPr>
    </w:p>
    <w:p w14:paraId="24EA157E" w14:textId="35B8E3B0" w:rsidR="00C961D2" w:rsidRDefault="00E93DBB" w:rsidP="00E93DBB">
      <w:pPr>
        <w:jc w:val="right"/>
        <w:rPr>
          <w:i/>
          <w:iCs/>
        </w:rPr>
      </w:pPr>
      <w:r w:rsidRPr="00E93DBB">
        <w:rPr>
          <w:i/>
          <w:iCs/>
        </w:rPr>
        <w:t>(miejscowość, data)</w:t>
      </w:r>
    </w:p>
    <w:p w14:paraId="36321FF7" w14:textId="69441A36" w:rsidR="00E93DBB" w:rsidRPr="00E93DBB" w:rsidRDefault="00E93DBB" w:rsidP="00E93DBB">
      <w:pPr>
        <w:jc w:val="right"/>
        <w:rPr>
          <w:i/>
          <w:iCs/>
        </w:rPr>
      </w:pPr>
      <w:r>
        <w:rPr>
          <w:i/>
          <w:iCs/>
        </w:rPr>
        <w:t>___________________________</w:t>
      </w:r>
    </w:p>
    <w:p w14:paraId="228DD229" w14:textId="34E23163" w:rsidR="00C961D2" w:rsidRDefault="00C961D2" w:rsidP="00C961D2">
      <w:pPr>
        <w:jc w:val="center"/>
        <w:rPr>
          <w:b/>
          <w:bCs/>
        </w:rPr>
      </w:pPr>
    </w:p>
    <w:p w14:paraId="648D802C" w14:textId="77777777" w:rsidR="00E93DBB" w:rsidRDefault="00E93DBB" w:rsidP="00C961D2">
      <w:pPr>
        <w:jc w:val="center"/>
        <w:rPr>
          <w:b/>
          <w:bCs/>
        </w:rPr>
      </w:pPr>
    </w:p>
    <w:p w14:paraId="31726106" w14:textId="4B9924F5" w:rsidR="008370F9" w:rsidRPr="008370F9" w:rsidRDefault="008370F9" w:rsidP="008370F9">
      <w:pPr>
        <w:jc w:val="center"/>
        <w:rPr>
          <w:b/>
          <w:bCs/>
          <w:sz w:val="24"/>
          <w:szCs w:val="24"/>
          <w:u w:val="single"/>
        </w:rPr>
      </w:pPr>
      <w:r w:rsidRPr="008370F9">
        <w:rPr>
          <w:b/>
          <w:bCs/>
          <w:sz w:val="24"/>
          <w:szCs w:val="24"/>
        </w:rPr>
        <w:t xml:space="preserve">Oświadczenie dotyczące autentyczności i aktualności dokumentów przesyłanych </w:t>
      </w:r>
      <w:r>
        <w:rPr>
          <w:b/>
          <w:bCs/>
          <w:sz w:val="24"/>
          <w:szCs w:val="24"/>
        </w:rPr>
        <w:t xml:space="preserve">drogą elektroniczną </w:t>
      </w:r>
      <w:r w:rsidRPr="008370F9">
        <w:rPr>
          <w:b/>
          <w:bCs/>
          <w:sz w:val="24"/>
          <w:szCs w:val="24"/>
        </w:rPr>
        <w:t xml:space="preserve">w formie skanu </w:t>
      </w:r>
    </w:p>
    <w:p w14:paraId="4C4BAEFD" w14:textId="5BD9111D" w:rsidR="00C961D2" w:rsidRPr="008370F9" w:rsidRDefault="00C961D2" w:rsidP="00C961D2">
      <w:pPr>
        <w:jc w:val="center"/>
        <w:rPr>
          <w:b/>
          <w:bCs/>
          <w:sz w:val="24"/>
          <w:szCs w:val="24"/>
        </w:rPr>
      </w:pPr>
    </w:p>
    <w:p w14:paraId="4CE75CB8" w14:textId="27669129" w:rsidR="00C961D2" w:rsidRDefault="00C961D2" w:rsidP="00C961D2">
      <w:pPr>
        <w:jc w:val="center"/>
        <w:rPr>
          <w:b/>
          <w:bCs/>
          <w:sz w:val="24"/>
          <w:szCs w:val="24"/>
        </w:rPr>
      </w:pPr>
    </w:p>
    <w:p w14:paraId="24DBA405" w14:textId="19300A4B" w:rsidR="00E93DBB" w:rsidRDefault="00E93DBB" w:rsidP="00C961D2">
      <w:pPr>
        <w:jc w:val="center"/>
        <w:rPr>
          <w:b/>
          <w:bCs/>
          <w:sz w:val="24"/>
          <w:szCs w:val="24"/>
        </w:rPr>
      </w:pPr>
    </w:p>
    <w:p w14:paraId="630794BE" w14:textId="77777777" w:rsidR="00E93DBB" w:rsidRPr="00C961D2" w:rsidRDefault="00E93DBB" w:rsidP="00C961D2">
      <w:pPr>
        <w:jc w:val="center"/>
        <w:rPr>
          <w:b/>
          <w:bCs/>
          <w:sz w:val="24"/>
          <w:szCs w:val="24"/>
        </w:rPr>
      </w:pPr>
    </w:p>
    <w:p w14:paraId="2E760A13" w14:textId="3186BE70" w:rsidR="00E93DBB" w:rsidRDefault="00C961D2" w:rsidP="00E93DBB">
      <w:pPr>
        <w:jc w:val="both"/>
        <w:rPr>
          <w:rFonts w:cstheme="minorHAnsi"/>
          <w:sz w:val="24"/>
          <w:szCs w:val="24"/>
        </w:rPr>
      </w:pPr>
      <w:r w:rsidRPr="00C961D2">
        <w:rPr>
          <w:rFonts w:cstheme="minorHAnsi"/>
          <w:sz w:val="24"/>
          <w:szCs w:val="24"/>
        </w:rPr>
        <w:t xml:space="preserve">Jako należycie upoważniony do reprezentowania Wnioskodawcy, </w:t>
      </w:r>
      <w:r w:rsidRPr="00E93DBB">
        <w:rPr>
          <w:rFonts w:cstheme="minorHAnsi"/>
          <w:i/>
          <w:iCs/>
          <w:sz w:val="20"/>
          <w:szCs w:val="20"/>
        </w:rPr>
        <w:t>__</w:t>
      </w:r>
      <w:r w:rsidR="00E93DBB">
        <w:rPr>
          <w:rFonts w:cstheme="minorHAnsi"/>
          <w:i/>
          <w:iCs/>
          <w:sz w:val="20"/>
          <w:szCs w:val="20"/>
        </w:rPr>
        <w:t xml:space="preserve"> </w:t>
      </w:r>
      <w:r w:rsidRPr="00E93DBB">
        <w:rPr>
          <w:rFonts w:cstheme="minorHAnsi"/>
          <w:i/>
          <w:iCs/>
          <w:sz w:val="20"/>
          <w:szCs w:val="20"/>
        </w:rPr>
        <w:t xml:space="preserve">(nazwa </w:t>
      </w:r>
      <w:r w:rsidR="00E93DBB" w:rsidRPr="00E93DBB">
        <w:rPr>
          <w:rFonts w:cstheme="minorHAnsi"/>
          <w:i/>
          <w:iCs/>
          <w:sz w:val="20"/>
          <w:szCs w:val="20"/>
        </w:rPr>
        <w:t>JST</w:t>
      </w:r>
      <w:r w:rsidR="00E93DBB">
        <w:rPr>
          <w:rFonts w:cstheme="minorHAnsi"/>
          <w:i/>
          <w:iCs/>
          <w:sz w:val="20"/>
          <w:szCs w:val="20"/>
        </w:rPr>
        <w:t xml:space="preserve">) </w:t>
      </w:r>
      <w:r w:rsidRPr="00E93DBB">
        <w:rPr>
          <w:rFonts w:cstheme="minorHAnsi"/>
          <w:i/>
          <w:iCs/>
          <w:sz w:val="20"/>
          <w:szCs w:val="20"/>
        </w:rPr>
        <w:t>_____________</w:t>
      </w:r>
      <w:r w:rsidRPr="00C961D2">
        <w:rPr>
          <w:rFonts w:cstheme="minorHAnsi"/>
          <w:sz w:val="24"/>
          <w:szCs w:val="24"/>
        </w:rPr>
        <w:t xml:space="preserve"> oświadczam(y)</w:t>
      </w:r>
      <w:r w:rsidR="008370F9">
        <w:rPr>
          <w:rFonts w:cstheme="minorHAnsi"/>
          <w:sz w:val="24"/>
          <w:szCs w:val="24"/>
        </w:rPr>
        <w:t xml:space="preserve"> i zapewniam(y), że</w:t>
      </w:r>
      <w:r w:rsidR="00E93DBB">
        <w:rPr>
          <w:rFonts w:cstheme="minorHAnsi"/>
          <w:sz w:val="24"/>
          <w:szCs w:val="24"/>
        </w:rPr>
        <w:t>:</w:t>
      </w:r>
    </w:p>
    <w:p w14:paraId="51F52B9E" w14:textId="43114305" w:rsidR="00C961D2" w:rsidRDefault="006F6B5C" w:rsidP="00C961D2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8370F9">
        <w:rPr>
          <w:rFonts w:cstheme="minorHAnsi"/>
          <w:sz w:val="24"/>
          <w:szCs w:val="24"/>
        </w:rPr>
        <w:t xml:space="preserve">szelkie dokumenty przesyłane drogą </w:t>
      </w:r>
      <w:r>
        <w:rPr>
          <w:rFonts w:cstheme="minorHAnsi"/>
          <w:sz w:val="24"/>
          <w:szCs w:val="24"/>
        </w:rPr>
        <w:t>elektroniczną</w:t>
      </w:r>
      <w:r w:rsidR="008370F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w formie skanu na okoliczność złożenia </w:t>
      </w:r>
      <w:r>
        <w:rPr>
          <w:rFonts w:cstheme="minorHAnsi"/>
          <w:sz w:val="24"/>
          <w:szCs w:val="24"/>
        </w:rPr>
        <w:br/>
        <w:t xml:space="preserve">i procedury oceny Wniosku o pożyczkę – „Pożyczkę Scaleniową” są zgodne z oryginałem danego dokumentu. </w:t>
      </w:r>
    </w:p>
    <w:p w14:paraId="44223DB2" w14:textId="70A5B4BF" w:rsidR="00E93DBB" w:rsidRDefault="00E93DBB" w:rsidP="00C961D2">
      <w:pPr>
        <w:rPr>
          <w:sz w:val="24"/>
          <w:szCs w:val="24"/>
        </w:rPr>
      </w:pPr>
    </w:p>
    <w:p w14:paraId="50E2BEE1" w14:textId="5234D199" w:rsidR="00F6564E" w:rsidRDefault="00E93DBB" w:rsidP="00E93DBB">
      <w:pPr>
        <w:jc w:val="right"/>
        <w:rPr>
          <w:i/>
          <w:iCs/>
          <w:sz w:val="24"/>
          <w:szCs w:val="24"/>
        </w:rPr>
      </w:pPr>
      <w:r w:rsidRPr="00E93DBB">
        <w:rPr>
          <w:i/>
          <w:iCs/>
          <w:sz w:val="24"/>
          <w:szCs w:val="24"/>
        </w:rPr>
        <w:t>(imię i nazwisko, funkcja, podpisy os. upoważnionych</w:t>
      </w:r>
      <w:r w:rsidR="00B3331E">
        <w:rPr>
          <w:i/>
          <w:iCs/>
          <w:sz w:val="24"/>
          <w:szCs w:val="24"/>
        </w:rPr>
        <w:t>)</w:t>
      </w:r>
    </w:p>
    <w:p w14:paraId="14B75F51" w14:textId="79B1DAC7" w:rsidR="00E93DBB" w:rsidRDefault="00E93DBB" w:rsidP="00E93DBB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14:paraId="372301CC" w14:textId="4EE0C681" w:rsidR="00E93DBB" w:rsidRDefault="00E93DBB" w:rsidP="00E93DBB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14:paraId="202C1F07" w14:textId="1D7F98AF" w:rsidR="00F6564E" w:rsidRPr="00C961D2" w:rsidRDefault="00F6564E" w:rsidP="00E93DBB">
      <w:pPr>
        <w:jc w:val="right"/>
        <w:rPr>
          <w:sz w:val="24"/>
          <w:szCs w:val="24"/>
        </w:rPr>
      </w:pPr>
    </w:p>
    <w:sectPr w:rsidR="00F6564E" w:rsidRPr="00C96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1D2"/>
    <w:rsid w:val="0039220B"/>
    <w:rsid w:val="00403693"/>
    <w:rsid w:val="006F6B5C"/>
    <w:rsid w:val="00776411"/>
    <w:rsid w:val="00817E8E"/>
    <w:rsid w:val="008370F9"/>
    <w:rsid w:val="00B3331E"/>
    <w:rsid w:val="00C961D2"/>
    <w:rsid w:val="00CA143C"/>
    <w:rsid w:val="00E93DBB"/>
    <w:rsid w:val="00F6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1BECB"/>
  <w15:chartTrackingRefBased/>
  <w15:docId w15:val="{E957D958-2D39-490C-9262-BFE999433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61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5</cp:revision>
  <dcterms:created xsi:type="dcterms:W3CDTF">2021-03-03T14:45:00Z</dcterms:created>
  <dcterms:modified xsi:type="dcterms:W3CDTF">2021-03-15T11:57:00Z</dcterms:modified>
</cp:coreProperties>
</file>